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22" w:rsidRPr="002138F9" w:rsidRDefault="000D60FC" w:rsidP="000D60FC">
      <w:pPr>
        <w:jc w:val="center"/>
        <w:rPr>
          <w:rFonts w:ascii="Tahoma" w:hAnsi="Tahoma" w:cs="Tahoma"/>
          <w:b/>
        </w:rPr>
      </w:pPr>
      <w:r w:rsidRPr="002138F9">
        <w:rPr>
          <w:rFonts w:ascii="Tahoma" w:hAnsi="Tahoma" w:cs="Tahoma"/>
          <w:b/>
        </w:rPr>
        <w:t>Nur zur lokalen Verbreitung!</w:t>
      </w:r>
    </w:p>
    <w:p w:rsidR="000D60FC" w:rsidRPr="002138F9" w:rsidRDefault="000D60FC">
      <w:pPr>
        <w:rPr>
          <w:rFonts w:ascii="Tahoma" w:hAnsi="Tahoma" w:cs="Tahoma"/>
        </w:rPr>
      </w:pPr>
    </w:p>
    <w:p w:rsidR="000D60FC" w:rsidRPr="00511CD8" w:rsidRDefault="000D60FC">
      <w:pPr>
        <w:rPr>
          <w:rFonts w:ascii="Tahoma" w:hAnsi="Tahoma" w:cs="Tahoma"/>
          <w:b/>
        </w:rPr>
      </w:pPr>
    </w:p>
    <w:p w:rsidR="000D60FC" w:rsidRPr="00511CD8" w:rsidRDefault="00C9601C" w:rsidP="000D60FC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511CD8">
        <w:rPr>
          <w:rFonts w:ascii="Tahoma" w:hAnsi="Tahoma" w:cs="Tahoma"/>
          <w:b/>
          <w:sz w:val="32"/>
          <w:szCs w:val="32"/>
        </w:rPr>
        <w:t>Må</w:t>
      </w:r>
      <w:r w:rsidR="000D60FC" w:rsidRPr="00511CD8">
        <w:rPr>
          <w:rFonts w:ascii="Tahoma" w:hAnsi="Tahoma" w:cs="Tahoma"/>
          <w:b/>
          <w:sz w:val="32"/>
          <w:szCs w:val="32"/>
        </w:rPr>
        <w:t>ns</w:t>
      </w:r>
      <w:proofErr w:type="spellEnd"/>
      <w:r w:rsidR="000D60FC" w:rsidRPr="00511CD8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="000D60FC" w:rsidRPr="00511CD8">
        <w:rPr>
          <w:rFonts w:ascii="Tahoma" w:hAnsi="Tahoma" w:cs="Tahoma"/>
          <w:b/>
          <w:sz w:val="32"/>
          <w:szCs w:val="32"/>
        </w:rPr>
        <w:t>Zelmerlöw</w:t>
      </w:r>
      <w:proofErr w:type="spellEnd"/>
      <w:r w:rsidR="000D60FC" w:rsidRPr="00511CD8">
        <w:rPr>
          <w:rFonts w:ascii="Tahoma" w:hAnsi="Tahoma" w:cs="Tahoma"/>
          <w:b/>
          <w:sz w:val="32"/>
          <w:szCs w:val="32"/>
        </w:rPr>
        <w:t xml:space="preserve"> Konzert jetzt im </w:t>
      </w:r>
      <w:proofErr w:type="spellStart"/>
      <w:r w:rsidR="000D60FC" w:rsidRPr="00511CD8">
        <w:rPr>
          <w:rFonts w:ascii="Tahoma" w:hAnsi="Tahoma" w:cs="Tahoma"/>
          <w:b/>
          <w:sz w:val="32"/>
          <w:szCs w:val="32"/>
        </w:rPr>
        <w:t>Freiheiz</w:t>
      </w:r>
      <w:proofErr w:type="spellEnd"/>
    </w:p>
    <w:p w:rsidR="000D60FC" w:rsidRPr="002138F9" w:rsidRDefault="000D60FC">
      <w:pPr>
        <w:rPr>
          <w:rFonts w:ascii="Tahoma" w:hAnsi="Tahoma" w:cs="Tahoma"/>
        </w:rPr>
      </w:pPr>
    </w:p>
    <w:p w:rsidR="000D60FC" w:rsidRPr="002138F9" w:rsidRDefault="000D60FC">
      <w:pPr>
        <w:rPr>
          <w:rFonts w:ascii="Tahoma" w:hAnsi="Tahoma" w:cs="Tahoma"/>
        </w:rPr>
      </w:pPr>
      <w:r w:rsidRPr="002138F9">
        <w:rPr>
          <w:rFonts w:ascii="Tahoma" w:hAnsi="Tahoma" w:cs="Tahoma"/>
        </w:rPr>
        <w:t xml:space="preserve">Das Münchner Konzert von </w:t>
      </w:r>
      <w:proofErr w:type="spellStart"/>
      <w:r w:rsidR="00C9601C" w:rsidRPr="002138F9">
        <w:rPr>
          <w:rFonts w:ascii="Tahoma" w:hAnsi="Tahoma" w:cs="Tahoma"/>
        </w:rPr>
        <w:t>Måns</w:t>
      </w:r>
      <w:proofErr w:type="spellEnd"/>
      <w:r w:rsidRPr="002138F9">
        <w:rPr>
          <w:rFonts w:ascii="Tahoma" w:hAnsi="Tahoma" w:cs="Tahoma"/>
        </w:rPr>
        <w:t xml:space="preserve"> </w:t>
      </w:r>
      <w:proofErr w:type="spellStart"/>
      <w:r w:rsidRPr="002138F9">
        <w:rPr>
          <w:rFonts w:ascii="Tahoma" w:hAnsi="Tahoma" w:cs="Tahoma"/>
        </w:rPr>
        <w:t>Zelmerlöw</w:t>
      </w:r>
      <w:proofErr w:type="spellEnd"/>
      <w:r w:rsidRPr="002138F9">
        <w:rPr>
          <w:rFonts w:ascii="Tahoma" w:hAnsi="Tahoma" w:cs="Tahoma"/>
        </w:rPr>
        <w:t xml:space="preserve"> am 26. September ist jetzt ins </w:t>
      </w:r>
      <w:proofErr w:type="spellStart"/>
      <w:r w:rsidRPr="002138F9">
        <w:rPr>
          <w:rFonts w:ascii="Tahoma" w:hAnsi="Tahoma" w:cs="Tahoma"/>
        </w:rPr>
        <w:t>Freiheiz</w:t>
      </w:r>
      <w:proofErr w:type="spellEnd"/>
      <w:r w:rsidRPr="002138F9">
        <w:rPr>
          <w:rFonts w:ascii="Tahoma" w:hAnsi="Tahoma" w:cs="Tahoma"/>
        </w:rPr>
        <w:t xml:space="preserve"> verlegt worden. Ursprünglich hatte der Auftritt des schwedischen Eurovision Song Contest Gewinners im Kesselhaus stattfinden sollen. Eintrittskarten behalten ihre Gültigkeit.</w:t>
      </w:r>
    </w:p>
    <w:p w:rsidR="000D60FC" w:rsidRPr="00511CD8" w:rsidRDefault="00C9601C" w:rsidP="000D60F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511CD8">
        <w:rPr>
          <w:rFonts w:ascii="Tahoma" w:hAnsi="Tahoma" w:cs="Tahoma"/>
          <w:b/>
          <w:sz w:val="28"/>
          <w:szCs w:val="28"/>
        </w:rPr>
        <w:t>Måns</w:t>
      </w:r>
      <w:proofErr w:type="spellEnd"/>
      <w:r w:rsidR="000D60FC" w:rsidRPr="00511CD8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0D60FC" w:rsidRPr="00511CD8">
        <w:rPr>
          <w:rFonts w:ascii="Tahoma" w:hAnsi="Tahoma" w:cs="Tahoma"/>
          <w:b/>
          <w:sz w:val="28"/>
          <w:szCs w:val="28"/>
        </w:rPr>
        <w:t>Zelmerlöw</w:t>
      </w:r>
      <w:proofErr w:type="spellEnd"/>
    </w:p>
    <w:p w:rsidR="000D60FC" w:rsidRPr="002138F9" w:rsidRDefault="000D60FC" w:rsidP="000D60FC">
      <w:pPr>
        <w:spacing w:after="0"/>
        <w:jc w:val="center"/>
        <w:rPr>
          <w:rFonts w:ascii="Tahoma" w:hAnsi="Tahoma" w:cs="Tahoma"/>
        </w:rPr>
      </w:pPr>
      <w:r w:rsidRPr="002138F9">
        <w:rPr>
          <w:rFonts w:ascii="Tahoma" w:hAnsi="Tahoma" w:cs="Tahoma"/>
        </w:rPr>
        <w:t>Heroes Tour 2015</w:t>
      </w:r>
    </w:p>
    <w:p w:rsidR="000D60FC" w:rsidRPr="002138F9" w:rsidRDefault="000D60FC" w:rsidP="000D60FC">
      <w:pPr>
        <w:spacing w:after="0"/>
        <w:jc w:val="center"/>
        <w:rPr>
          <w:rFonts w:ascii="Tahoma" w:hAnsi="Tahoma" w:cs="Tahoma"/>
        </w:rPr>
      </w:pPr>
      <w:r w:rsidRPr="002138F9">
        <w:rPr>
          <w:rFonts w:ascii="Tahoma" w:hAnsi="Tahoma" w:cs="Tahoma"/>
        </w:rPr>
        <w:t>Samstag 26.09.15</w:t>
      </w:r>
    </w:p>
    <w:p w:rsidR="000D60FC" w:rsidRPr="002138F9" w:rsidRDefault="000D60FC" w:rsidP="000D60FC">
      <w:pPr>
        <w:spacing w:after="0"/>
        <w:jc w:val="center"/>
        <w:rPr>
          <w:rFonts w:ascii="Tahoma" w:hAnsi="Tahoma" w:cs="Tahoma"/>
        </w:rPr>
      </w:pPr>
      <w:r w:rsidRPr="002138F9">
        <w:rPr>
          <w:rFonts w:ascii="Tahoma" w:hAnsi="Tahoma" w:cs="Tahoma"/>
        </w:rPr>
        <w:t>München</w:t>
      </w:r>
    </w:p>
    <w:p w:rsidR="000D60FC" w:rsidRPr="00511CD8" w:rsidRDefault="000D60FC" w:rsidP="000D60F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511CD8">
        <w:rPr>
          <w:rFonts w:ascii="Tahoma" w:hAnsi="Tahoma" w:cs="Tahoma"/>
          <w:b/>
          <w:sz w:val="24"/>
          <w:szCs w:val="24"/>
        </w:rPr>
        <w:t xml:space="preserve">Achtung neue Location: </w:t>
      </w:r>
      <w:proofErr w:type="spellStart"/>
      <w:r w:rsidRPr="00511CD8">
        <w:rPr>
          <w:rFonts w:ascii="Tahoma" w:hAnsi="Tahoma" w:cs="Tahoma"/>
          <w:b/>
          <w:sz w:val="24"/>
          <w:szCs w:val="24"/>
        </w:rPr>
        <w:t>Freiheiz</w:t>
      </w:r>
      <w:proofErr w:type="spellEnd"/>
    </w:p>
    <w:bookmarkEnd w:id="0"/>
    <w:p w:rsidR="000D60FC" w:rsidRDefault="000D60FC" w:rsidP="000D60FC">
      <w:pPr>
        <w:spacing w:after="0"/>
      </w:pPr>
    </w:p>
    <w:p w:rsidR="000D60FC" w:rsidRDefault="000D60FC" w:rsidP="000D60FC">
      <w:pPr>
        <w:spacing w:after="0"/>
      </w:pPr>
    </w:p>
    <w:p w:rsidR="002138F9" w:rsidRPr="00A3667B" w:rsidRDefault="002138F9" w:rsidP="002138F9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A3667B">
        <w:rPr>
          <w:rFonts w:ascii="Tahoma" w:hAnsi="Tahoma" w:cs="Tahoma"/>
          <w:b/>
          <w:bCs/>
          <w:sz w:val="18"/>
          <w:szCs w:val="18"/>
        </w:rPr>
        <w:t>Bundesweite Ticket Hotline: 01806 – 57 00 00</w:t>
      </w:r>
    </w:p>
    <w:p w:rsidR="002138F9" w:rsidRPr="00A3667B" w:rsidRDefault="002138F9" w:rsidP="002138F9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A3667B">
        <w:rPr>
          <w:rFonts w:ascii="Tahoma" w:hAnsi="Tahoma" w:cs="Tahoma"/>
          <w:sz w:val="18"/>
          <w:szCs w:val="18"/>
        </w:rPr>
        <w:t>(0,20 Euro/Anruf aus dem dt. Festnetz, max. 0,60 Euro/Anruf aus dem dt. Mobilfunknetz)</w:t>
      </w:r>
    </w:p>
    <w:p w:rsidR="002138F9" w:rsidRPr="00A3667B" w:rsidRDefault="00511CD8" w:rsidP="002138F9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hyperlink r:id="rId5" w:history="1">
        <w:r w:rsidR="002138F9" w:rsidRPr="00A3667B">
          <w:rPr>
            <w:rStyle w:val="Hyperlink"/>
            <w:rFonts w:ascii="Tahoma" w:hAnsi="Tahoma" w:cs="Tahoma"/>
            <w:sz w:val="18"/>
            <w:szCs w:val="18"/>
          </w:rPr>
          <w:t>www.eventim.de</w:t>
        </w:r>
      </w:hyperlink>
    </w:p>
    <w:p w:rsidR="002138F9" w:rsidRPr="00A3667B" w:rsidRDefault="002138F9" w:rsidP="002138F9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A3667B">
        <w:rPr>
          <w:rStyle w:val="Hyperlink"/>
          <w:rFonts w:ascii="Tahoma" w:hAnsi="Tahoma" w:cs="Tahoma"/>
          <w:sz w:val="18"/>
          <w:szCs w:val="18"/>
        </w:rPr>
        <w:br/>
      </w:r>
      <w:r w:rsidRPr="00A3667B">
        <w:rPr>
          <w:rStyle w:val="Hyperlink"/>
          <w:rFonts w:ascii="Tahoma" w:hAnsi="Tahoma" w:cs="Tahoma"/>
          <w:sz w:val="18"/>
          <w:szCs w:val="18"/>
        </w:rPr>
        <w:br/>
      </w:r>
      <w:r w:rsidRPr="00A3667B">
        <w:rPr>
          <w:rFonts w:ascii="Tahoma" w:eastAsia="Times New Roman" w:hAnsi="Tahoma" w:cs="Tahoma"/>
          <w:b/>
          <w:sz w:val="18"/>
          <w:szCs w:val="18"/>
        </w:rPr>
        <w:t>Veranstalter-Webseite inkl. Fotos / Pressematerial</w:t>
      </w:r>
    </w:p>
    <w:p w:rsidR="002138F9" w:rsidRPr="00A3667B" w:rsidRDefault="00511CD8" w:rsidP="002138F9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hyperlink r:id="rId6" w:history="1">
        <w:r w:rsidR="002138F9" w:rsidRPr="00A3667B">
          <w:rPr>
            <w:rStyle w:val="Hyperlink"/>
            <w:rFonts w:ascii="Tahoma" w:eastAsia="Times New Roman" w:hAnsi="Tahoma" w:cs="Tahoma"/>
            <w:sz w:val="18"/>
            <w:szCs w:val="18"/>
          </w:rPr>
          <w:t>www.mlk.com</w:t>
        </w:r>
      </w:hyperlink>
      <w:r w:rsidR="002138F9" w:rsidRPr="00A3667B">
        <w:rPr>
          <w:rFonts w:ascii="Tahoma" w:hAnsi="Tahoma" w:cs="Tahoma"/>
          <w:sz w:val="18"/>
          <w:szCs w:val="18"/>
        </w:rPr>
        <w:t xml:space="preserve"> </w:t>
      </w:r>
      <w:r w:rsidR="002138F9" w:rsidRPr="00A3667B">
        <w:rPr>
          <w:rStyle w:val="Hyperlink"/>
          <w:rFonts w:ascii="Tahoma" w:hAnsi="Tahoma" w:cs="Tahoma"/>
          <w:sz w:val="18"/>
          <w:szCs w:val="18"/>
        </w:rPr>
        <w:br/>
      </w:r>
      <w:hyperlink r:id="rId7" w:history="1">
        <w:r w:rsidR="002138F9" w:rsidRPr="00A3667B">
          <w:rPr>
            <w:rStyle w:val="Hyperlink"/>
            <w:rFonts w:ascii="Tahoma" w:eastAsia="Times New Roman" w:hAnsi="Tahoma" w:cs="Tahoma"/>
            <w:sz w:val="18"/>
            <w:szCs w:val="18"/>
          </w:rPr>
          <w:t>facebook.com/</w:t>
        </w:r>
        <w:proofErr w:type="spellStart"/>
        <w:r w:rsidR="002138F9" w:rsidRPr="00A3667B">
          <w:rPr>
            <w:rStyle w:val="Hyperlink"/>
            <w:rFonts w:ascii="Tahoma" w:eastAsia="Times New Roman" w:hAnsi="Tahoma" w:cs="Tahoma"/>
            <w:sz w:val="18"/>
            <w:szCs w:val="18"/>
          </w:rPr>
          <w:t>mareklieberberg</w:t>
        </w:r>
        <w:proofErr w:type="spellEnd"/>
      </w:hyperlink>
      <w:r w:rsidR="002138F9" w:rsidRPr="00A3667B">
        <w:rPr>
          <w:rFonts w:ascii="Tahoma" w:eastAsia="Times New Roman" w:hAnsi="Tahoma" w:cs="Tahoma"/>
          <w:sz w:val="18"/>
          <w:szCs w:val="18"/>
        </w:rPr>
        <w:t xml:space="preserve">   </w:t>
      </w:r>
      <w:r w:rsidR="002138F9" w:rsidRPr="00A3667B">
        <w:rPr>
          <w:rFonts w:ascii="Tahoma" w:hAnsi="Tahoma" w:cs="Tahoma"/>
          <w:sz w:val="18"/>
          <w:szCs w:val="18"/>
        </w:rPr>
        <w:t></w:t>
      </w:r>
      <w:r w:rsidR="002138F9" w:rsidRPr="00A3667B">
        <w:rPr>
          <w:rFonts w:ascii="Tahoma" w:eastAsia="Times New Roman" w:hAnsi="Tahoma" w:cs="Tahoma"/>
          <w:sz w:val="18"/>
          <w:szCs w:val="18"/>
        </w:rPr>
        <w:t xml:space="preserve">    </w:t>
      </w:r>
      <w:hyperlink r:id="rId8" w:history="1">
        <w:r w:rsidR="002138F9" w:rsidRPr="00A3667B">
          <w:rPr>
            <w:rStyle w:val="Hyperlink"/>
            <w:rFonts w:ascii="Tahoma" w:eastAsia="Times New Roman" w:hAnsi="Tahoma" w:cs="Tahoma"/>
            <w:sz w:val="18"/>
            <w:szCs w:val="18"/>
          </w:rPr>
          <w:t>twitter.com/</w:t>
        </w:r>
        <w:proofErr w:type="spellStart"/>
        <w:r w:rsidR="002138F9" w:rsidRPr="00A3667B">
          <w:rPr>
            <w:rStyle w:val="Hyperlink"/>
            <w:rFonts w:ascii="Tahoma" w:eastAsia="Times New Roman" w:hAnsi="Tahoma" w:cs="Tahoma"/>
            <w:sz w:val="18"/>
            <w:szCs w:val="18"/>
          </w:rPr>
          <w:t>mareklieberberg</w:t>
        </w:r>
        <w:proofErr w:type="spellEnd"/>
      </w:hyperlink>
    </w:p>
    <w:p w:rsidR="002138F9" w:rsidRPr="00A3667B" w:rsidRDefault="002138F9" w:rsidP="002138F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 w:rsidRPr="00A3667B">
        <w:rPr>
          <w:rFonts w:ascii="Tahoma" w:eastAsia="Times New Roman" w:hAnsi="Tahoma" w:cs="Tahoma"/>
          <w:sz w:val="18"/>
          <w:szCs w:val="18"/>
        </w:rPr>
        <w:t> </w:t>
      </w:r>
      <w:r w:rsidRPr="00A3667B">
        <w:rPr>
          <w:rFonts w:ascii="Tahoma" w:eastAsia="Times New Roman" w:hAnsi="Tahoma" w:cs="Tahoma"/>
          <w:b/>
          <w:bCs/>
          <w:sz w:val="18"/>
          <w:szCs w:val="18"/>
        </w:rPr>
        <w:br/>
        <w:t>Allgemeine Links:</w:t>
      </w:r>
    </w:p>
    <w:p w:rsidR="002138F9" w:rsidRPr="00A3667B" w:rsidRDefault="002138F9" w:rsidP="002138F9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A3667B">
        <w:rPr>
          <w:rFonts w:ascii="Tahoma" w:eastAsia="Times New Roman" w:hAnsi="Tahoma" w:cs="Tahoma"/>
          <w:bCs/>
          <w:sz w:val="18"/>
          <w:szCs w:val="18"/>
        </w:rPr>
        <w:t>www.mzw.se</w:t>
      </w:r>
    </w:p>
    <w:p w:rsidR="002138F9" w:rsidRPr="00A3667B" w:rsidRDefault="002138F9" w:rsidP="002138F9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A3667B">
        <w:rPr>
          <w:rFonts w:ascii="Tahoma" w:hAnsi="Tahoma" w:cs="Tahoma"/>
          <w:sz w:val="18"/>
          <w:szCs w:val="18"/>
        </w:rPr>
        <w:t>facebook.com/</w:t>
      </w:r>
      <w:proofErr w:type="spellStart"/>
      <w:r w:rsidRPr="00A3667B">
        <w:rPr>
          <w:rFonts w:ascii="Tahoma" w:hAnsi="Tahoma" w:cs="Tahoma"/>
          <w:sz w:val="18"/>
          <w:szCs w:val="18"/>
        </w:rPr>
        <w:t>manszelmerlow</w:t>
      </w:r>
      <w:proofErr w:type="spellEnd"/>
      <w:r w:rsidRPr="00A3667B">
        <w:rPr>
          <w:rFonts w:ascii="Tahoma" w:hAnsi="Tahoma" w:cs="Tahoma"/>
          <w:sz w:val="18"/>
          <w:szCs w:val="18"/>
        </w:rPr>
        <w:tab/>
      </w:r>
      <w:r w:rsidRPr="00A3667B">
        <w:rPr>
          <w:rFonts w:ascii="Tahoma" w:hAnsi="Tahoma" w:cs="Tahoma"/>
          <w:sz w:val="18"/>
          <w:szCs w:val="18"/>
        </w:rPr>
        <w:t></w:t>
      </w:r>
      <w:r w:rsidRPr="00A3667B">
        <w:rPr>
          <w:rFonts w:ascii="Tahoma" w:eastAsia="Times New Roman" w:hAnsi="Tahoma" w:cs="Tahoma"/>
          <w:sz w:val="18"/>
          <w:szCs w:val="18"/>
        </w:rPr>
        <w:t xml:space="preserve">    twitter.com/</w:t>
      </w:r>
      <w:proofErr w:type="spellStart"/>
      <w:r w:rsidRPr="00A3667B">
        <w:rPr>
          <w:rFonts w:ascii="Tahoma" w:eastAsia="Times New Roman" w:hAnsi="Tahoma" w:cs="Tahoma"/>
          <w:sz w:val="18"/>
          <w:szCs w:val="18"/>
        </w:rPr>
        <w:t>manszelmerlow</w:t>
      </w:r>
      <w:proofErr w:type="spellEnd"/>
    </w:p>
    <w:p w:rsidR="000D60FC" w:rsidRDefault="000D60FC" w:rsidP="000D60FC">
      <w:pPr>
        <w:spacing w:after="0"/>
      </w:pPr>
    </w:p>
    <w:sectPr w:rsidR="000D60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FC"/>
    <w:rsid w:val="000D60FC"/>
    <w:rsid w:val="002138F9"/>
    <w:rsid w:val="00470608"/>
    <w:rsid w:val="00511CD8"/>
    <w:rsid w:val="00C9601C"/>
    <w:rsid w:val="00F571CF"/>
    <w:rsid w:val="00F9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213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213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mareklieberbe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mareklieberbe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lk.com/" TargetMode="External"/><Relationship Id="rId5" Type="http://schemas.openxmlformats.org/officeDocument/2006/relationships/hyperlink" Target="http://www.eventim.d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ml_02</dc:creator>
  <cp:lastModifiedBy>ml_02</cp:lastModifiedBy>
  <cp:revision>4</cp:revision>
  <dcterms:created xsi:type="dcterms:W3CDTF">2015-09-03T09:29:00Z</dcterms:created>
  <dcterms:modified xsi:type="dcterms:W3CDTF">2015-09-03T10:20:00Z</dcterms:modified>
</cp:coreProperties>
</file>